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AC" w:rsidRPr="001A2CCE" w:rsidRDefault="00F072AC" w:rsidP="00482D5F">
      <w:pPr>
        <w:ind w:left="5220"/>
        <w:rPr>
          <w:color w:val="000000"/>
        </w:rPr>
      </w:pPr>
      <w:r w:rsidRPr="001A2CCE">
        <w:rPr>
          <w:color w:val="000000"/>
        </w:rPr>
        <w:t xml:space="preserve">Приложение </w:t>
      </w:r>
      <w:r w:rsidR="00D11BCA" w:rsidRPr="001A2CCE">
        <w:rPr>
          <w:color w:val="000000"/>
        </w:rPr>
        <w:t>15</w:t>
      </w:r>
    </w:p>
    <w:p w:rsidR="00F072AC" w:rsidRPr="001A2CCE" w:rsidRDefault="00F072AC" w:rsidP="00482D5F">
      <w:pPr>
        <w:ind w:left="5220"/>
        <w:rPr>
          <w:color w:val="000000"/>
        </w:rPr>
      </w:pPr>
      <w:r w:rsidRPr="001A2CCE"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201</w:t>
      </w:r>
      <w:r w:rsidR="00C03004" w:rsidRPr="001A2CCE">
        <w:rPr>
          <w:color w:val="000000"/>
        </w:rPr>
        <w:t>4</w:t>
      </w:r>
      <w:r w:rsidRPr="001A2CCE">
        <w:rPr>
          <w:color w:val="000000"/>
        </w:rPr>
        <w:t xml:space="preserve"> год и плановый период 201</w:t>
      </w:r>
      <w:r w:rsidR="00C03004" w:rsidRPr="001A2CCE">
        <w:rPr>
          <w:color w:val="000000"/>
        </w:rPr>
        <w:t>5</w:t>
      </w:r>
      <w:r w:rsidRPr="001A2CCE">
        <w:rPr>
          <w:color w:val="000000"/>
        </w:rPr>
        <w:t xml:space="preserve"> и 201</w:t>
      </w:r>
      <w:r w:rsidR="00C03004" w:rsidRPr="001A2CCE">
        <w:rPr>
          <w:color w:val="000000"/>
        </w:rPr>
        <w:t>6</w:t>
      </w:r>
      <w:r w:rsidRPr="001A2CCE">
        <w:rPr>
          <w:color w:val="000000"/>
        </w:rPr>
        <w:t xml:space="preserve"> годов»</w:t>
      </w:r>
    </w:p>
    <w:p w:rsidR="00F072AC" w:rsidRPr="001A2CCE" w:rsidRDefault="00F072AC" w:rsidP="00F072AC">
      <w:pPr>
        <w:jc w:val="right"/>
      </w:pPr>
    </w:p>
    <w:p w:rsidR="00F072AC" w:rsidRPr="001A2CCE" w:rsidRDefault="00EA58D5" w:rsidP="00F072AC">
      <w:pPr>
        <w:jc w:val="right"/>
      </w:pPr>
      <w:r w:rsidRPr="001A2CCE">
        <w:t>т</w:t>
      </w:r>
      <w:bookmarkStart w:id="0" w:name="_GoBack"/>
      <w:bookmarkEnd w:id="0"/>
      <w:r w:rsidR="00F072AC" w:rsidRPr="001A2CCE">
        <w:t>аблица 1</w:t>
      </w:r>
    </w:p>
    <w:p w:rsidR="00F072AC" w:rsidRDefault="00F072AC" w:rsidP="00F072AC">
      <w:pPr>
        <w:jc w:val="right"/>
        <w:rPr>
          <w:sz w:val="28"/>
          <w:szCs w:val="28"/>
        </w:rPr>
      </w:pPr>
    </w:p>
    <w:p w:rsidR="00F072AC" w:rsidRDefault="00F072AC" w:rsidP="00F07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F072AC" w:rsidRDefault="00F072AC" w:rsidP="00F07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  <w:r w:rsidR="00D11BCA">
        <w:rPr>
          <w:b/>
          <w:sz w:val="28"/>
          <w:szCs w:val="28"/>
        </w:rPr>
        <w:t xml:space="preserve"> на 2014 год</w:t>
      </w:r>
    </w:p>
    <w:p w:rsidR="00F072AC" w:rsidRDefault="00F072AC" w:rsidP="00F072AC">
      <w:pPr>
        <w:jc w:val="center"/>
        <w:rPr>
          <w:b/>
          <w:sz w:val="28"/>
          <w:szCs w:val="28"/>
        </w:rPr>
      </w:pPr>
    </w:p>
    <w:p w:rsidR="00F072AC" w:rsidRDefault="00F072AC" w:rsidP="00F072AC">
      <w:pPr>
        <w:jc w:val="center"/>
        <w:rPr>
          <w:b/>
          <w:sz w:val="28"/>
          <w:szCs w:val="28"/>
        </w:rPr>
      </w:pPr>
    </w:p>
    <w:p w:rsidR="00F072AC" w:rsidRDefault="00F072AC" w:rsidP="00F072A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3794"/>
        <w:gridCol w:w="2977"/>
        <w:gridCol w:w="2800"/>
      </w:tblGrid>
      <w:tr w:rsidR="00F072AC" w:rsidTr="00F072AC">
        <w:tc>
          <w:tcPr>
            <w:tcW w:w="3794" w:type="dxa"/>
          </w:tcPr>
          <w:p w:rsidR="00F072AC" w:rsidRDefault="00F072AC" w:rsidP="00F072AC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072AC" w:rsidRPr="00C960BB" w:rsidRDefault="00F072AC" w:rsidP="00F072AC">
            <w:pPr>
              <w:jc w:val="center"/>
              <w:rPr>
                <w:sz w:val="28"/>
                <w:szCs w:val="28"/>
              </w:rPr>
            </w:pPr>
            <w:r w:rsidRPr="00C960BB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800" w:type="dxa"/>
          </w:tcPr>
          <w:p w:rsidR="00F072AC" w:rsidRDefault="00F072AC" w:rsidP="00F07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средств, направленных на погашение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BB7280" w:rsidP="00F072AC">
            <w:r>
              <w:t>Муниципальные</w:t>
            </w:r>
            <w:r w:rsidR="00D60C29">
              <w:t xml:space="preserve"> внутренние заимствования всего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Default="00D60C29" w:rsidP="00F072AC">
            <w:r>
              <w:t>в том числе:</w:t>
            </w:r>
          </w:p>
          <w:p w:rsidR="00D60C29" w:rsidRPr="00F072AC" w:rsidRDefault="00D60C29" w:rsidP="00D60C29">
            <w:r>
              <w:t>1. Муниципальные займы, осуществляющие путем выпуска муниципальных ценных бумаг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D60C29" w:rsidP="00F072AC">
            <w:r>
              <w:t>2. Кредиты, привлекаемые от кредитных организаций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D60C29" w:rsidP="00F072AC">
            <w:r>
              <w:t>3. Кредиты, привлекаемые от других бюджетов бюджетной системы Российской Федерации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</w:tbl>
    <w:p w:rsidR="00F072AC" w:rsidRPr="00F072AC" w:rsidRDefault="00F072AC" w:rsidP="00F072AC">
      <w:pPr>
        <w:rPr>
          <w:sz w:val="28"/>
          <w:szCs w:val="28"/>
        </w:rPr>
      </w:pPr>
    </w:p>
    <w:sectPr w:rsidR="00F072AC" w:rsidRPr="00F072AC" w:rsidSect="00533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00B4F"/>
    <w:multiLevelType w:val="hybridMultilevel"/>
    <w:tmpl w:val="81FC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CE4"/>
    <w:rsid w:val="00085BD1"/>
    <w:rsid w:val="001A2CCE"/>
    <w:rsid w:val="00482D5F"/>
    <w:rsid w:val="00533BA4"/>
    <w:rsid w:val="007432E5"/>
    <w:rsid w:val="007B6CE4"/>
    <w:rsid w:val="00B8652D"/>
    <w:rsid w:val="00BB7280"/>
    <w:rsid w:val="00C03004"/>
    <w:rsid w:val="00C960BB"/>
    <w:rsid w:val="00D11BCA"/>
    <w:rsid w:val="00D60C29"/>
    <w:rsid w:val="00EA58D5"/>
    <w:rsid w:val="00F0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C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11</cp:revision>
  <cp:lastPrinted>2013-11-06T06:47:00Z</cp:lastPrinted>
  <dcterms:created xsi:type="dcterms:W3CDTF">2013-04-19T02:49:00Z</dcterms:created>
  <dcterms:modified xsi:type="dcterms:W3CDTF">2013-12-18T08:35:00Z</dcterms:modified>
</cp:coreProperties>
</file>